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B44" w:rsidRPr="00585B44" w:rsidRDefault="00585B44" w:rsidP="00585B44">
      <w:pPr>
        <w:autoSpaceDE w:val="0"/>
        <w:autoSpaceDN w:val="0"/>
        <w:adjustRightInd w:val="0"/>
        <w:ind w:left="-360" w:right="-360"/>
        <w:rPr>
          <w:rFonts w:ascii="Arial" w:hAnsi="Arial" w:cs="Arial"/>
          <w:b/>
          <w:bCs/>
          <w:color w:val="000000"/>
          <w:sz w:val="18"/>
          <w:szCs w:val="18"/>
        </w:rPr>
      </w:pPr>
      <w:r w:rsidRPr="00585B44">
        <w:rPr>
          <w:rFonts w:ascii="Arial" w:hAnsi="Arial" w:cs="Arial"/>
          <w:b/>
          <w:bCs/>
          <w:noProof/>
          <w:color w:val="000000"/>
          <w:sz w:val="18"/>
          <w:szCs w:val="18"/>
        </w:rPr>
        <w:drawing>
          <wp:anchor distT="0" distB="0" distL="114300" distR="114300" simplePos="0" relativeHeight="251658240" behindDoc="0" locked="0" layoutInCell="1" allowOverlap="1">
            <wp:simplePos x="0" y="0"/>
            <wp:positionH relativeFrom="column">
              <wp:posOffset>5398770</wp:posOffset>
            </wp:positionH>
            <wp:positionV relativeFrom="paragraph">
              <wp:posOffset>0</wp:posOffset>
            </wp:positionV>
            <wp:extent cx="763905" cy="14325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Rebrand Logo_Color_RGB_small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905" cy="1432560"/>
                    </a:xfrm>
                    <a:prstGeom prst="rect">
                      <a:avLst/>
                    </a:prstGeom>
                  </pic:spPr>
                </pic:pic>
              </a:graphicData>
            </a:graphic>
            <wp14:sizeRelH relativeFrom="page">
              <wp14:pctWidth>0</wp14:pctWidth>
            </wp14:sizeRelH>
            <wp14:sizeRelV relativeFrom="page">
              <wp14:pctHeight>0</wp14:pctHeight>
            </wp14:sizeRelV>
          </wp:anchor>
        </w:drawing>
      </w:r>
      <w:r w:rsidRPr="00585B44">
        <w:rPr>
          <w:rFonts w:ascii="Arial" w:hAnsi="Arial" w:cs="Arial"/>
          <w:b/>
          <w:bCs/>
          <w:color w:val="000000"/>
          <w:sz w:val="18"/>
          <w:szCs w:val="18"/>
        </w:rPr>
        <w:t xml:space="preserve">Contact: </w:t>
      </w:r>
      <w:r w:rsidR="001C206A">
        <w:rPr>
          <w:rFonts w:ascii="Arial" w:hAnsi="Arial" w:cs="Arial"/>
          <w:b/>
          <w:bCs/>
          <w:color w:val="000000"/>
          <w:sz w:val="18"/>
          <w:szCs w:val="18"/>
        </w:rPr>
        <w:t xml:space="preserve">Brad </w:t>
      </w:r>
      <w:proofErr w:type="gramStart"/>
      <w:r w:rsidR="001C206A">
        <w:rPr>
          <w:rFonts w:ascii="Arial" w:hAnsi="Arial" w:cs="Arial"/>
          <w:b/>
          <w:bCs/>
          <w:color w:val="000000"/>
          <w:sz w:val="18"/>
          <w:szCs w:val="18"/>
        </w:rPr>
        <w:t>Sonnenburg</w:t>
      </w:r>
      <w:bookmarkStart w:id="0" w:name="_Hlk506277407"/>
      <w:bookmarkEnd w:id="0"/>
      <w:r w:rsidR="001C206A">
        <w:rPr>
          <w:rFonts w:ascii="Arial" w:hAnsi="Arial" w:cs="Arial"/>
          <w:b/>
          <w:bCs/>
          <w:color w:val="000000"/>
          <w:sz w:val="18"/>
          <w:szCs w:val="18"/>
        </w:rPr>
        <w:t xml:space="preserve">  |</w:t>
      </w:r>
      <w:proofErr w:type="gramEnd"/>
      <w:r w:rsidR="001C206A">
        <w:rPr>
          <w:rFonts w:ascii="Arial" w:hAnsi="Arial" w:cs="Arial"/>
          <w:b/>
          <w:bCs/>
          <w:color w:val="000000"/>
          <w:sz w:val="18"/>
          <w:szCs w:val="18"/>
        </w:rPr>
        <w:t xml:space="preserve">  </w:t>
      </w:r>
      <w:r w:rsidR="001C206A" w:rsidRPr="00585B44">
        <w:rPr>
          <w:rFonts w:ascii="Arial" w:hAnsi="Arial" w:cs="Arial"/>
          <w:color w:val="000000"/>
          <w:sz w:val="18"/>
          <w:szCs w:val="18"/>
        </w:rPr>
        <w:t>Phone: (</w:t>
      </w:r>
      <w:r w:rsidR="001C206A">
        <w:rPr>
          <w:rFonts w:ascii="Arial" w:hAnsi="Arial" w:cs="Arial"/>
          <w:color w:val="000000"/>
          <w:sz w:val="18"/>
          <w:szCs w:val="18"/>
        </w:rPr>
        <w:t>480) 498-2058</w:t>
      </w:r>
      <w:r w:rsidR="001C206A">
        <w:rPr>
          <w:rFonts w:ascii="Arial" w:hAnsi="Arial" w:cs="Arial"/>
          <w:color w:val="000000"/>
          <w:sz w:val="18"/>
          <w:szCs w:val="18"/>
        </w:rPr>
        <w:tab/>
      </w:r>
    </w:p>
    <w:p w:rsidR="001C206A" w:rsidRDefault="001C206A" w:rsidP="00585B44">
      <w:pPr>
        <w:autoSpaceDE w:val="0"/>
        <w:autoSpaceDN w:val="0"/>
        <w:adjustRightInd w:val="0"/>
        <w:ind w:left="-360" w:right="-360"/>
        <w:rPr>
          <w:rFonts w:ascii="Arial" w:hAnsi="Arial" w:cs="Arial"/>
          <w:color w:val="000000"/>
          <w:sz w:val="18"/>
          <w:szCs w:val="18"/>
        </w:rPr>
      </w:pPr>
      <w:r>
        <w:rPr>
          <w:rFonts w:ascii="Arial" w:hAnsi="Arial" w:cs="Arial"/>
          <w:color w:val="000000"/>
          <w:sz w:val="18"/>
          <w:szCs w:val="18"/>
        </w:rPr>
        <w:t>BSB Design</w:t>
      </w:r>
      <w:r>
        <w:rPr>
          <w:rFonts w:ascii="Arial" w:hAnsi="Arial" w:cs="Arial"/>
          <w:color w:val="000000"/>
          <w:sz w:val="18"/>
          <w:szCs w:val="18"/>
        </w:rPr>
        <w:tab/>
      </w:r>
      <w:r>
        <w:rPr>
          <w:rFonts w:ascii="Arial" w:hAnsi="Arial" w:cs="Arial"/>
          <w:color w:val="000000"/>
          <w:sz w:val="18"/>
          <w:szCs w:val="18"/>
        </w:rPr>
        <w:tab/>
      </w:r>
    </w:p>
    <w:p w:rsidR="001C206A" w:rsidRDefault="001C206A" w:rsidP="00585B44">
      <w:pPr>
        <w:autoSpaceDE w:val="0"/>
        <w:autoSpaceDN w:val="0"/>
        <w:adjustRightInd w:val="0"/>
        <w:ind w:left="-360" w:right="-360"/>
        <w:rPr>
          <w:rFonts w:ascii="Arial" w:hAnsi="Arial" w:cs="Arial"/>
          <w:color w:val="000000"/>
          <w:sz w:val="18"/>
          <w:szCs w:val="18"/>
        </w:rPr>
      </w:pPr>
      <w:r>
        <w:rPr>
          <w:rFonts w:ascii="Arial" w:hAnsi="Arial" w:cs="Arial"/>
          <w:color w:val="000000"/>
          <w:sz w:val="18"/>
          <w:szCs w:val="18"/>
        </w:rPr>
        <w:t>18201 Von Karman Avenue, Suite 1180</w:t>
      </w:r>
    </w:p>
    <w:p w:rsidR="00585B44" w:rsidRPr="00585B44" w:rsidRDefault="001C206A" w:rsidP="00585B44">
      <w:pPr>
        <w:autoSpaceDE w:val="0"/>
        <w:autoSpaceDN w:val="0"/>
        <w:adjustRightInd w:val="0"/>
        <w:ind w:left="-360" w:right="-360"/>
        <w:rPr>
          <w:rFonts w:ascii="Arial" w:hAnsi="Arial" w:cs="Arial"/>
          <w:color w:val="000000"/>
          <w:sz w:val="18"/>
          <w:szCs w:val="18"/>
        </w:rPr>
      </w:pPr>
      <w:r>
        <w:rPr>
          <w:rFonts w:ascii="Arial" w:hAnsi="Arial" w:cs="Arial"/>
          <w:color w:val="000000"/>
          <w:sz w:val="18"/>
          <w:szCs w:val="18"/>
        </w:rPr>
        <w:t>Irvine, CA  92612</w:t>
      </w:r>
    </w:p>
    <w:p w:rsidR="00585B44" w:rsidRPr="00585B44" w:rsidRDefault="00585B44" w:rsidP="00585B44">
      <w:pPr>
        <w:autoSpaceDE w:val="0"/>
        <w:autoSpaceDN w:val="0"/>
        <w:adjustRightInd w:val="0"/>
        <w:ind w:left="-360" w:right="-360"/>
        <w:rPr>
          <w:rFonts w:ascii="Arial" w:hAnsi="Arial" w:cs="Arial"/>
          <w:color w:val="000000"/>
          <w:sz w:val="18"/>
          <w:szCs w:val="18"/>
        </w:rPr>
      </w:pPr>
      <w:r w:rsidRPr="00585B44">
        <w:rPr>
          <w:rFonts w:ascii="Arial" w:hAnsi="Arial" w:cs="Arial"/>
          <w:color w:val="000000"/>
          <w:sz w:val="18"/>
          <w:szCs w:val="18"/>
        </w:rPr>
        <w:t>www.bsbdesign.com</w:t>
      </w:r>
    </w:p>
    <w:p w:rsidR="00585B44" w:rsidRPr="00384D78" w:rsidRDefault="00585B44" w:rsidP="00585B44">
      <w:pPr>
        <w:autoSpaceDE w:val="0"/>
        <w:autoSpaceDN w:val="0"/>
        <w:adjustRightInd w:val="0"/>
        <w:ind w:left="-360" w:right="-360"/>
        <w:rPr>
          <w:rFonts w:ascii="Arial" w:hAnsi="Arial" w:cs="Arial"/>
          <w:color w:val="000000"/>
          <w:sz w:val="28"/>
          <w:szCs w:val="18"/>
        </w:rPr>
      </w:pPr>
    </w:p>
    <w:p w:rsidR="00585B44" w:rsidRPr="00585B44" w:rsidRDefault="00585B44" w:rsidP="00585B44">
      <w:pPr>
        <w:autoSpaceDE w:val="0"/>
        <w:autoSpaceDN w:val="0"/>
        <w:adjustRightInd w:val="0"/>
        <w:ind w:left="-360" w:right="-360"/>
        <w:rPr>
          <w:rFonts w:ascii="Arial" w:hAnsi="Arial" w:cs="Arial"/>
          <w:color w:val="000000"/>
          <w:sz w:val="18"/>
          <w:szCs w:val="18"/>
        </w:rPr>
      </w:pPr>
    </w:p>
    <w:p w:rsidR="00585B44" w:rsidRPr="001C206A" w:rsidRDefault="001C206A" w:rsidP="00585B44">
      <w:pPr>
        <w:autoSpaceDE w:val="0"/>
        <w:autoSpaceDN w:val="0"/>
        <w:adjustRightInd w:val="0"/>
        <w:ind w:left="-360" w:right="-360"/>
        <w:rPr>
          <w:rFonts w:ascii="Arial Narrow" w:hAnsi="Arial Narrow" w:cs="Arial"/>
          <w:color w:val="000000"/>
          <w:sz w:val="72"/>
          <w:szCs w:val="84"/>
        </w:rPr>
      </w:pPr>
      <w:r w:rsidRPr="001C206A">
        <w:rPr>
          <w:rFonts w:ascii="Arial Narrow" w:hAnsi="Arial Narrow" w:cs="Arial"/>
          <w:color w:val="000000"/>
          <w:sz w:val="72"/>
          <w:szCs w:val="84"/>
        </w:rPr>
        <w:t>FOR IMM</w:t>
      </w:r>
      <w:bookmarkStart w:id="1" w:name="_GoBack"/>
      <w:bookmarkEnd w:id="1"/>
      <w:r w:rsidRPr="001C206A">
        <w:rPr>
          <w:rFonts w:ascii="Arial Narrow" w:hAnsi="Arial Narrow" w:cs="Arial"/>
          <w:color w:val="000000"/>
          <w:sz w:val="72"/>
          <w:szCs w:val="84"/>
        </w:rPr>
        <w:t>EDIATE</w:t>
      </w:r>
      <w:r w:rsidR="00585B44" w:rsidRPr="001C206A">
        <w:rPr>
          <w:rFonts w:ascii="Arial Narrow" w:hAnsi="Arial Narrow" w:cs="Arial"/>
          <w:color w:val="000000"/>
          <w:sz w:val="72"/>
          <w:szCs w:val="84"/>
        </w:rPr>
        <w:t xml:space="preserve"> RELEASE</w:t>
      </w:r>
    </w:p>
    <w:p w:rsidR="00585B44" w:rsidRPr="00384D78" w:rsidRDefault="00384D78" w:rsidP="00585B44">
      <w:pPr>
        <w:autoSpaceDE w:val="0"/>
        <w:autoSpaceDN w:val="0"/>
        <w:adjustRightInd w:val="0"/>
        <w:ind w:left="-360" w:right="-360"/>
        <w:rPr>
          <w:rFonts w:ascii="Arial" w:hAnsi="Arial" w:cs="Arial"/>
          <w:color w:val="000000"/>
          <w:sz w:val="32"/>
          <w:szCs w:val="28"/>
        </w:rPr>
      </w:pPr>
      <w:r>
        <w:rPr>
          <w:color w:val="000000"/>
          <w:sz w:val="28"/>
          <w:szCs w:val="28"/>
        </w:rPr>
        <w:br/>
      </w:r>
      <w:r w:rsidR="000C7955">
        <w:rPr>
          <w:rFonts w:ascii="Arial" w:hAnsi="Arial" w:cs="Arial"/>
          <w:color w:val="000000"/>
          <w:sz w:val="32"/>
          <w:szCs w:val="28"/>
        </w:rPr>
        <w:t>Jorge Sciupac</w:t>
      </w:r>
      <w:r w:rsidR="00B54C77">
        <w:rPr>
          <w:rFonts w:ascii="Arial" w:hAnsi="Arial" w:cs="Arial"/>
          <w:color w:val="000000"/>
          <w:sz w:val="32"/>
          <w:szCs w:val="28"/>
        </w:rPr>
        <w:t xml:space="preserve"> Reinforc</w:t>
      </w:r>
      <w:r w:rsidR="000C7955">
        <w:rPr>
          <w:rFonts w:ascii="Arial" w:hAnsi="Arial" w:cs="Arial"/>
          <w:color w:val="000000"/>
          <w:sz w:val="32"/>
          <w:szCs w:val="28"/>
        </w:rPr>
        <w:t xml:space="preserve">es </w:t>
      </w:r>
      <w:r w:rsidR="00585B44" w:rsidRPr="00384D78">
        <w:rPr>
          <w:rFonts w:ascii="Arial" w:hAnsi="Arial" w:cs="Arial"/>
          <w:color w:val="000000"/>
          <w:sz w:val="32"/>
          <w:szCs w:val="28"/>
        </w:rPr>
        <w:t>BSB Design</w:t>
      </w:r>
      <w:r w:rsidR="000C7955">
        <w:rPr>
          <w:rFonts w:ascii="Arial" w:hAnsi="Arial" w:cs="Arial"/>
          <w:color w:val="000000"/>
          <w:sz w:val="32"/>
          <w:szCs w:val="28"/>
        </w:rPr>
        <w:t>’s Orange County Office</w:t>
      </w:r>
    </w:p>
    <w:p w:rsidR="002B432E" w:rsidRPr="0087229F" w:rsidRDefault="002B432E" w:rsidP="00585B44">
      <w:pPr>
        <w:ind w:left="-360" w:right="-360"/>
        <w:jc w:val="both"/>
        <w:rPr>
          <w:rFonts w:ascii="Arial" w:hAnsi="Arial" w:cs="Arial"/>
          <w:color w:val="000000" w:themeColor="text1"/>
        </w:rPr>
      </w:pPr>
    </w:p>
    <w:p w:rsidR="00CD2E69" w:rsidRPr="0087229F" w:rsidRDefault="00160209" w:rsidP="00585B44">
      <w:pPr>
        <w:ind w:left="-360" w:right="-360"/>
        <w:jc w:val="both"/>
        <w:rPr>
          <w:rFonts w:ascii="Arial" w:hAnsi="Arial" w:cs="Arial"/>
          <w:color w:val="000000" w:themeColor="text1"/>
        </w:rPr>
      </w:pPr>
      <w:r>
        <w:rPr>
          <w:rFonts w:ascii="Arial" w:hAnsi="Arial" w:cs="Arial"/>
          <w:b/>
          <w:color w:val="000000" w:themeColor="text1"/>
        </w:rPr>
        <w:t>February 15</w:t>
      </w:r>
      <w:r w:rsidR="00F95EFA">
        <w:rPr>
          <w:rFonts w:ascii="Arial" w:hAnsi="Arial" w:cs="Arial"/>
          <w:b/>
          <w:color w:val="000000" w:themeColor="text1"/>
        </w:rPr>
        <w:t xml:space="preserve">, 2018 (Irvine, CA) </w:t>
      </w:r>
      <w:r w:rsidR="00AC0F04">
        <w:rPr>
          <w:rFonts w:ascii="Arial" w:hAnsi="Arial" w:cs="Arial"/>
          <w:color w:val="000000" w:themeColor="text1"/>
        </w:rPr>
        <w:t>Jorge</w:t>
      </w:r>
      <w:r w:rsidR="0065084E" w:rsidRPr="0087229F">
        <w:rPr>
          <w:rFonts w:ascii="Arial" w:hAnsi="Arial" w:cs="Arial"/>
          <w:color w:val="000000" w:themeColor="text1"/>
        </w:rPr>
        <w:t xml:space="preserve"> Sciupac</w:t>
      </w:r>
      <w:r w:rsidR="00AC0F04">
        <w:rPr>
          <w:rFonts w:ascii="Arial" w:hAnsi="Arial" w:cs="Arial"/>
          <w:color w:val="000000" w:themeColor="text1"/>
        </w:rPr>
        <w:t xml:space="preserve"> is now a</w:t>
      </w:r>
      <w:r w:rsidR="001066AF">
        <w:rPr>
          <w:rFonts w:ascii="Arial" w:hAnsi="Arial" w:cs="Arial"/>
          <w:color w:val="000000" w:themeColor="text1"/>
        </w:rPr>
        <w:t xml:space="preserve"> Principal</w:t>
      </w:r>
      <w:r w:rsidR="00AC0F04">
        <w:rPr>
          <w:rFonts w:ascii="Arial" w:hAnsi="Arial" w:cs="Arial"/>
          <w:color w:val="000000" w:themeColor="text1"/>
        </w:rPr>
        <w:t xml:space="preserve"> i</w:t>
      </w:r>
      <w:r>
        <w:rPr>
          <w:rFonts w:ascii="Arial" w:hAnsi="Arial" w:cs="Arial"/>
          <w:color w:val="000000" w:themeColor="text1"/>
        </w:rPr>
        <w:t>n</w:t>
      </w:r>
      <w:r w:rsidR="00AC0F04">
        <w:rPr>
          <w:rFonts w:ascii="Arial" w:hAnsi="Arial" w:cs="Arial"/>
          <w:color w:val="000000" w:themeColor="text1"/>
        </w:rPr>
        <w:t xml:space="preserve"> BSB Design’s</w:t>
      </w:r>
      <w:r w:rsidR="00BD17DF">
        <w:rPr>
          <w:rFonts w:ascii="Arial" w:hAnsi="Arial" w:cs="Arial"/>
          <w:color w:val="000000" w:themeColor="text1"/>
        </w:rPr>
        <w:t xml:space="preserve"> Orange County office, responsible for staff leadership and business development. </w:t>
      </w:r>
      <w:r w:rsidR="00EA6649">
        <w:rPr>
          <w:rFonts w:ascii="Arial" w:hAnsi="Arial" w:cs="Arial"/>
          <w:color w:val="000000" w:themeColor="text1"/>
        </w:rPr>
        <w:t xml:space="preserve">Sciupac </w:t>
      </w:r>
      <w:r w:rsidR="00FD760F" w:rsidRPr="0087229F">
        <w:rPr>
          <w:rFonts w:ascii="Arial" w:hAnsi="Arial" w:cs="Arial"/>
          <w:color w:val="000000" w:themeColor="text1"/>
        </w:rPr>
        <w:t>has worked in Southern California since</w:t>
      </w:r>
      <w:r w:rsidR="007623F1">
        <w:rPr>
          <w:rFonts w:ascii="Arial" w:hAnsi="Arial" w:cs="Arial"/>
          <w:color w:val="000000" w:themeColor="text1"/>
        </w:rPr>
        <w:t xml:space="preserve"> 1979 in a variety of professional disciplines</w:t>
      </w:r>
      <w:r w:rsidR="00FD760F" w:rsidRPr="0087229F">
        <w:rPr>
          <w:rFonts w:ascii="Arial" w:hAnsi="Arial" w:cs="Arial"/>
          <w:color w:val="000000" w:themeColor="text1"/>
        </w:rPr>
        <w:t xml:space="preserve">, including business management, consulting, and </w:t>
      </w:r>
      <w:r w:rsidR="007623F1">
        <w:rPr>
          <w:rFonts w:ascii="Arial" w:hAnsi="Arial" w:cs="Arial"/>
          <w:color w:val="000000" w:themeColor="text1"/>
        </w:rPr>
        <w:t xml:space="preserve">project </w:t>
      </w:r>
      <w:r w:rsidR="00FD760F" w:rsidRPr="0087229F">
        <w:rPr>
          <w:rFonts w:ascii="Arial" w:hAnsi="Arial" w:cs="Arial"/>
          <w:color w:val="000000" w:themeColor="text1"/>
        </w:rPr>
        <w:t>work in multiple markets for local and global companies. With advanced degrees in architecture and engineering, business management, and psych</w:t>
      </w:r>
      <w:r w:rsidR="00AC0F04">
        <w:rPr>
          <w:rFonts w:ascii="Arial" w:hAnsi="Arial" w:cs="Arial"/>
          <w:color w:val="000000" w:themeColor="text1"/>
        </w:rPr>
        <w:t>ology, he brings</w:t>
      </w:r>
      <w:r w:rsidR="00CD384E">
        <w:rPr>
          <w:rFonts w:ascii="Arial" w:hAnsi="Arial" w:cs="Arial"/>
          <w:color w:val="000000" w:themeColor="text1"/>
        </w:rPr>
        <w:t xml:space="preserve"> a unique background of expertise and experience</w:t>
      </w:r>
      <w:r w:rsidR="00AC0F04">
        <w:rPr>
          <w:rFonts w:ascii="Arial" w:hAnsi="Arial" w:cs="Arial"/>
          <w:color w:val="000000" w:themeColor="text1"/>
        </w:rPr>
        <w:t xml:space="preserve"> to BSB Design.</w:t>
      </w:r>
    </w:p>
    <w:p w:rsidR="00CD2E69" w:rsidRDefault="00CD2E69" w:rsidP="00585B44">
      <w:pPr>
        <w:ind w:left="-360" w:right="-360"/>
        <w:jc w:val="both"/>
        <w:rPr>
          <w:rFonts w:ascii="Arial" w:hAnsi="Arial" w:cs="Arial"/>
          <w:color w:val="000000" w:themeColor="text1"/>
        </w:rPr>
      </w:pPr>
    </w:p>
    <w:p w:rsidR="00EA6649" w:rsidRDefault="00EA6649" w:rsidP="00585B44">
      <w:pPr>
        <w:ind w:left="-360" w:right="-360"/>
        <w:jc w:val="both"/>
        <w:rPr>
          <w:rFonts w:ascii="Arial" w:hAnsi="Arial" w:cs="Arial"/>
          <w:color w:val="000000" w:themeColor="text1"/>
        </w:rPr>
      </w:pPr>
      <w:r>
        <w:rPr>
          <w:rFonts w:ascii="Arial" w:hAnsi="Arial" w:cs="Arial"/>
          <w:color w:val="000000" w:themeColor="text1"/>
        </w:rPr>
        <w:t>Brad Sonnenburg, Partner and Vice President of Operations</w:t>
      </w:r>
      <w:r w:rsidR="00AC0F04">
        <w:rPr>
          <w:rFonts w:ascii="Arial" w:hAnsi="Arial" w:cs="Arial"/>
          <w:color w:val="000000" w:themeColor="text1"/>
        </w:rPr>
        <w:t>,</w:t>
      </w:r>
      <w:r>
        <w:rPr>
          <w:rFonts w:ascii="Arial" w:hAnsi="Arial" w:cs="Arial"/>
          <w:color w:val="000000" w:themeColor="text1"/>
        </w:rPr>
        <w:t xml:space="preserve"> said, “Jorge Sciupac is a key addition to our </w:t>
      </w:r>
      <w:r w:rsidR="000C7955">
        <w:rPr>
          <w:rFonts w:ascii="Arial" w:hAnsi="Arial" w:cs="Arial"/>
          <w:color w:val="000000" w:themeColor="text1"/>
        </w:rPr>
        <w:t>Orange County office</w:t>
      </w:r>
      <w:r w:rsidR="00AC0F04">
        <w:rPr>
          <w:rFonts w:ascii="Arial" w:hAnsi="Arial" w:cs="Arial"/>
          <w:color w:val="000000" w:themeColor="text1"/>
        </w:rPr>
        <w:t xml:space="preserve">. His knowledge base and ability to form highly productive project teams </w:t>
      </w:r>
      <w:r>
        <w:rPr>
          <w:rFonts w:ascii="Arial" w:hAnsi="Arial" w:cs="Arial"/>
          <w:color w:val="000000" w:themeColor="text1"/>
        </w:rPr>
        <w:t>will help BSB Design better serve our clients throughout the region.”</w:t>
      </w:r>
    </w:p>
    <w:p w:rsidR="00EA6649" w:rsidRDefault="00EA6649" w:rsidP="00585B44">
      <w:pPr>
        <w:ind w:left="-360" w:right="-360"/>
        <w:jc w:val="both"/>
        <w:rPr>
          <w:rFonts w:ascii="Arial" w:hAnsi="Arial" w:cs="Arial"/>
          <w:color w:val="000000" w:themeColor="text1"/>
        </w:rPr>
      </w:pPr>
    </w:p>
    <w:p w:rsidR="00B35FF4" w:rsidRDefault="00B35FF4" w:rsidP="00585B44">
      <w:pPr>
        <w:ind w:left="-360" w:right="-360"/>
        <w:jc w:val="both"/>
        <w:rPr>
          <w:rFonts w:ascii="Arial" w:hAnsi="Arial" w:cs="Arial"/>
          <w:color w:val="000000" w:themeColor="text1"/>
        </w:rPr>
      </w:pPr>
      <w:r>
        <w:rPr>
          <w:rFonts w:ascii="Arial" w:hAnsi="Arial" w:cs="Arial"/>
          <w:color w:val="000000" w:themeColor="text1"/>
        </w:rPr>
        <w:t>An immig</w:t>
      </w:r>
      <w:r w:rsidR="00EA6649">
        <w:rPr>
          <w:rFonts w:ascii="Arial" w:hAnsi="Arial" w:cs="Arial"/>
          <w:color w:val="000000" w:themeColor="text1"/>
        </w:rPr>
        <w:t>rant to the United States, Sciupac</w:t>
      </w:r>
      <w:r w:rsidR="00AC0F04">
        <w:rPr>
          <w:rFonts w:ascii="Arial" w:hAnsi="Arial" w:cs="Arial"/>
          <w:color w:val="000000" w:themeColor="text1"/>
        </w:rPr>
        <w:t xml:space="preserve"> has learned to appreciate </w:t>
      </w:r>
      <w:r>
        <w:rPr>
          <w:rFonts w:ascii="Arial" w:hAnsi="Arial" w:cs="Arial"/>
          <w:color w:val="000000" w:themeColor="text1"/>
        </w:rPr>
        <w:t>the varied perspectives and differing behavioral and communication styles at work in Southern California. He was born and raised in Latin America and has worked internationa</w:t>
      </w:r>
      <w:r w:rsidR="00AC0F04">
        <w:rPr>
          <w:rFonts w:ascii="Arial" w:hAnsi="Arial" w:cs="Arial"/>
          <w:color w:val="000000" w:themeColor="text1"/>
        </w:rPr>
        <w:t>lly. Now at BSB Design, he support</w:t>
      </w:r>
      <w:r>
        <w:rPr>
          <w:rFonts w:ascii="Arial" w:hAnsi="Arial" w:cs="Arial"/>
          <w:color w:val="000000" w:themeColor="text1"/>
        </w:rPr>
        <w:t>s the</w:t>
      </w:r>
      <w:r w:rsidR="00EA6649">
        <w:rPr>
          <w:rFonts w:ascii="Arial" w:hAnsi="Arial" w:cs="Arial"/>
          <w:color w:val="000000" w:themeColor="text1"/>
        </w:rPr>
        <w:t xml:space="preserve"> firm’s</w:t>
      </w:r>
      <w:r>
        <w:rPr>
          <w:rFonts w:ascii="Arial" w:hAnsi="Arial" w:cs="Arial"/>
          <w:color w:val="000000" w:themeColor="text1"/>
        </w:rPr>
        <w:t xml:space="preserve"> creative approach to impact the global housing market.</w:t>
      </w:r>
    </w:p>
    <w:p w:rsidR="00B35FF4" w:rsidRDefault="00B35FF4" w:rsidP="00585B44">
      <w:pPr>
        <w:ind w:left="-360" w:right="-360"/>
        <w:jc w:val="both"/>
        <w:rPr>
          <w:rFonts w:ascii="Arial" w:hAnsi="Arial" w:cs="Arial"/>
          <w:color w:val="000000" w:themeColor="text1"/>
        </w:rPr>
      </w:pPr>
    </w:p>
    <w:p w:rsidR="00CD384E" w:rsidRDefault="00CD384E" w:rsidP="00384D78">
      <w:pPr>
        <w:ind w:left="-360" w:right="-360"/>
        <w:jc w:val="both"/>
        <w:rPr>
          <w:rFonts w:ascii="Arial" w:hAnsi="Arial" w:cs="Arial"/>
          <w:color w:val="000000" w:themeColor="text1"/>
        </w:rPr>
      </w:pPr>
      <w:r>
        <w:rPr>
          <w:rFonts w:ascii="Arial" w:hAnsi="Arial" w:cs="Arial"/>
          <w:color w:val="000000" w:themeColor="text1"/>
        </w:rPr>
        <w:t>The opportunity to affect impor</w:t>
      </w:r>
      <w:r w:rsidR="00AC0F04">
        <w:rPr>
          <w:rFonts w:ascii="Arial" w:hAnsi="Arial" w:cs="Arial"/>
          <w:color w:val="000000" w:themeColor="text1"/>
        </w:rPr>
        <w:t xml:space="preserve">tant change in housing drew Sciupac </w:t>
      </w:r>
      <w:r>
        <w:rPr>
          <w:rFonts w:ascii="Arial" w:hAnsi="Arial" w:cs="Arial"/>
          <w:color w:val="000000" w:themeColor="text1"/>
        </w:rPr>
        <w:t xml:space="preserve">to BSB Design. </w:t>
      </w:r>
      <w:r w:rsidR="00AC0F04">
        <w:rPr>
          <w:rFonts w:ascii="Arial" w:hAnsi="Arial" w:cs="Arial"/>
          <w:color w:val="000000" w:themeColor="text1"/>
        </w:rPr>
        <w:t xml:space="preserve">He </w:t>
      </w:r>
      <w:r w:rsidR="001066AF">
        <w:rPr>
          <w:rFonts w:ascii="Arial" w:hAnsi="Arial" w:cs="Arial"/>
          <w:color w:val="000000" w:themeColor="text1"/>
        </w:rPr>
        <w:t xml:space="preserve">said, </w:t>
      </w:r>
      <w:r>
        <w:rPr>
          <w:rFonts w:ascii="Arial" w:hAnsi="Arial" w:cs="Arial"/>
          <w:color w:val="000000" w:themeColor="text1"/>
        </w:rPr>
        <w:t xml:space="preserve">“The firm’s moonshot thinking is intriguing, but the big picture focus on clients and end user’s needs is what really excites me.” </w:t>
      </w:r>
      <w:r w:rsidR="00AC0F04">
        <w:rPr>
          <w:rFonts w:ascii="Arial" w:hAnsi="Arial" w:cs="Arial"/>
          <w:color w:val="000000" w:themeColor="text1"/>
        </w:rPr>
        <w:t>Sciupac</w:t>
      </w:r>
      <w:r w:rsidR="00E6661F">
        <w:rPr>
          <w:rFonts w:ascii="Arial" w:hAnsi="Arial" w:cs="Arial"/>
          <w:color w:val="000000" w:themeColor="text1"/>
        </w:rPr>
        <w:t xml:space="preserve"> </w:t>
      </w:r>
      <w:r>
        <w:rPr>
          <w:rFonts w:ascii="Arial" w:hAnsi="Arial" w:cs="Arial"/>
          <w:color w:val="000000" w:themeColor="text1"/>
        </w:rPr>
        <w:t xml:space="preserve">prides himself on maintaining a high level of </w:t>
      </w:r>
      <w:r w:rsidR="0023151E">
        <w:rPr>
          <w:rFonts w:ascii="Arial" w:hAnsi="Arial" w:cs="Arial"/>
          <w:color w:val="000000" w:themeColor="text1"/>
        </w:rPr>
        <w:t>engagement and strives to develop strategic alliances in crafting mutuall</w:t>
      </w:r>
      <w:r w:rsidR="00AC0F04">
        <w:rPr>
          <w:rFonts w:ascii="Arial" w:hAnsi="Arial" w:cs="Arial"/>
          <w:color w:val="000000" w:themeColor="text1"/>
        </w:rPr>
        <w:t>y beneficial</w:t>
      </w:r>
      <w:r w:rsidR="000C7955">
        <w:rPr>
          <w:rFonts w:ascii="Arial" w:hAnsi="Arial" w:cs="Arial"/>
          <w:color w:val="000000" w:themeColor="text1"/>
        </w:rPr>
        <w:t xml:space="preserve"> client and partner</w:t>
      </w:r>
      <w:r w:rsidR="00AC0F04">
        <w:rPr>
          <w:rFonts w:ascii="Arial" w:hAnsi="Arial" w:cs="Arial"/>
          <w:color w:val="000000" w:themeColor="text1"/>
        </w:rPr>
        <w:t xml:space="preserve"> relationships.</w:t>
      </w:r>
    </w:p>
    <w:p w:rsidR="0023151E" w:rsidRDefault="0023151E" w:rsidP="00585B44">
      <w:pPr>
        <w:ind w:left="-360" w:right="-360"/>
        <w:jc w:val="both"/>
        <w:rPr>
          <w:rFonts w:ascii="Arial" w:hAnsi="Arial" w:cs="Arial"/>
          <w:color w:val="000000" w:themeColor="text1"/>
        </w:rPr>
      </w:pPr>
    </w:p>
    <w:p w:rsidR="0023151E" w:rsidRDefault="0023151E" w:rsidP="00585B44">
      <w:pPr>
        <w:ind w:left="-360" w:right="-360"/>
        <w:jc w:val="both"/>
        <w:rPr>
          <w:rFonts w:ascii="Arial" w:hAnsi="Arial" w:cs="Arial"/>
          <w:color w:val="000000" w:themeColor="text1"/>
        </w:rPr>
      </w:pPr>
      <w:r>
        <w:rPr>
          <w:rFonts w:ascii="Arial" w:hAnsi="Arial" w:cs="Arial"/>
          <w:color w:val="000000" w:themeColor="text1"/>
        </w:rPr>
        <w:t xml:space="preserve">“My </w:t>
      </w:r>
      <w:r w:rsidR="00AC0F04">
        <w:rPr>
          <w:rFonts w:ascii="Arial" w:hAnsi="Arial" w:cs="Arial"/>
          <w:color w:val="000000" w:themeColor="text1"/>
        </w:rPr>
        <w:t>goal is to</w:t>
      </w:r>
      <w:r>
        <w:rPr>
          <w:rFonts w:ascii="Arial" w:hAnsi="Arial" w:cs="Arial"/>
          <w:color w:val="000000" w:themeColor="text1"/>
        </w:rPr>
        <w:t xml:space="preserve"> listen well, and I believe innovation is easier and faster when co-creating with my clients, working together toward a common goal.” At BSB Des</w:t>
      </w:r>
      <w:r w:rsidR="00EA6649">
        <w:rPr>
          <w:rFonts w:ascii="Arial" w:hAnsi="Arial" w:cs="Arial"/>
          <w:color w:val="000000" w:themeColor="text1"/>
        </w:rPr>
        <w:t>ign, Sciupac</w:t>
      </w:r>
      <w:r w:rsidR="00AC0F04">
        <w:rPr>
          <w:rFonts w:ascii="Arial" w:hAnsi="Arial" w:cs="Arial"/>
          <w:color w:val="000000" w:themeColor="text1"/>
        </w:rPr>
        <w:t xml:space="preserve"> hopes to advance </w:t>
      </w:r>
      <w:r w:rsidR="00585B44">
        <w:rPr>
          <w:rFonts w:ascii="Arial" w:hAnsi="Arial" w:cs="Arial"/>
          <w:color w:val="000000" w:themeColor="text1"/>
        </w:rPr>
        <w:t>this innovation mindset</w:t>
      </w:r>
      <w:r>
        <w:rPr>
          <w:rFonts w:ascii="Arial" w:hAnsi="Arial" w:cs="Arial"/>
          <w:color w:val="000000" w:themeColor="text1"/>
        </w:rPr>
        <w:t>.</w:t>
      </w:r>
      <w:r w:rsidR="000C7955">
        <w:rPr>
          <w:rFonts w:ascii="Arial" w:hAnsi="Arial" w:cs="Arial"/>
          <w:color w:val="000000" w:themeColor="text1"/>
        </w:rPr>
        <w:t xml:space="preserve"> S</w:t>
      </w:r>
      <w:r w:rsidR="00E6661F">
        <w:rPr>
          <w:rFonts w:ascii="Arial" w:hAnsi="Arial" w:cs="Arial"/>
          <w:color w:val="000000" w:themeColor="text1"/>
        </w:rPr>
        <w:t xml:space="preserve">ince 2008, </w:t>
      </w:r>
      <w:r>
        <w:rPr>
          <w:rFonts w:ascii="Arial" w:hAnsi="Arial" w:cs="Arial"/>
          <w:color w:val="000000" w:themeColor="text1"/>
        </w:rPr>
        <w:t>BSB Desi</w:t>
      </w:r>
      <w:r w:rsidR="000C7955">
        <w:rPr>
          <w:rFonts w:ascii="Arial" w:hAnsi="Arial" w:cs="Arial"/>
          <w:color w:val="000000" w:themeColor="text1"/>
        </w:rPr>
        <w:t xml:space="preserve">gn has adapted and shifted to become </w:t>
      </w:r>
      <w:r>
        <w:rPr>
          <w:rFonts w:ascii="Arial" w:hAnsi="Arial" w:cs="Arial"/>
          <w:color w:val="000000" w:themeColor="text1"/>
        </w:rPr>
        <w:t xml:space="preserve">more forward-thinking, and the resulting design solutions </w:t>
      </w:r>
      <w:r w:rsidR="000C7955">
        <w:rPr>
          <w:rFonts w:ascii="Arial" w:hAnsi="Arial" w:cs="Arial"/>
          <w:color w:val="000000" w:themeColor="text1"/>
        </w:rPr>
        <w:t xml:space="preserve">can </w:t>
      </w:r>
      <w:r>
        <w:rPr>
          <w:rFonts w:ascii="Arial" w:hAnsi="Arial" w:cs="Arial"/>
          <w:color w:val="000000" w:themeColor="text1"/>
        </w:rPr>
        <w:t>help clients move leaps and bounds into the futur</w:t>
      </w:r>
      <w:r w:rsidR="000C7955">
        <w:rPr>
          <w:rFonts w:ascii="Arial" w:hAnsi="Arial" w:cs="Arial"/>
          <w:color w:val="000000" w:themeColor="text1"/>
        </w:rPr>
        <w:t>e. Pair this innovation with his</w:t>
      </w:r>
      <w:r w:rsidR="00EA6649">
        <w:rPr>
          <w:rFonts w:ascii="Arial" w:hAnsi="Arial" w:cs="Arial"/>
          <w:color w:val="000000" w:themeColor="text1"/>
        </w:rPr>
        <w:t xml:space="preserve"> long-standing reputation for service and customer </w:t>
      </w:r>
      <w:r>
        <w:rPr>
          <w:rFonts w:ascii="Arial" w:hAnsi="Arial" w:cs="Arial"/>
          <w:color w:val="000000" w:themeColor="text1"/>
        </w:rPr>
        <w:t>focus</w:t>
      </w:r>
      <w:r w:rsidR="000C7955">
        <w:rPr>
          <w:rFonts w:ascii="Arial" w:hAnsi="Arial" w:cs="Arial"/>
          <w:color w:val="000000" w:themeColor="text1"/>
        </w:rPr>
        <w:t>, and Sciupac and BSB Design are</w:t>
      </w:r>
      <w:r>
        <w:rPr>
          <w:rFonts w:ascii="Arial" w:hAnsi="Arial" w:cs="Arial"/>
          <w:color w:val="000000" w:themeColor="text1"/>
        </w:rPr>
        <w:t xml:space="preserve"> poised to offer great success to builders and dev</w:t>
      </w:r>
      <w:r w:rsidR="000C7955">
        <w:rPr>
          <w:rFonts w:ascii="Arial" w:hAnsi="Arial" w:cs="Arial"/>
          <w:color w:val="000000" w:themeColor="text1"/>
        </w:rPr>
        <w:t>elopers in Southern California.</w:t>
      </w:r>
    </w:p>
    <w:p w:rsidR="00585B44" w:rsidRDefault="00585B44" w:rsidP="00585B44">
      <w:pPr>
        <w:ind w:left="-360" w:right="-360"/>
        <w:jc w:val="both"/>
        <w:rPr>
          <w:rFonts w:ascii="Arial" w:eastAsia="Times New Roman" w:hAnsi="Arial" w:cs="Arial"/>
          <w:color w:val="000000" w:themeColor="text1"/>
        </w:rPr>
      </w:pPr>
    </w:p>
    <w:p w:rsidR="00585B44" w:rsidRDefault="00585B44" w:rsidP="00585B44">
      <w:pPr>
        <w:ind w:left="-360" w:right="-360"/>
        <w:jc w:val="both"/>
        <w:rPr>
          <w:rFonts w:ascii="Arial" w:eastAsia="Times New Roman" w:hAnsi="Arial" w:cs="Arial"/>
          <w:color w:val="000000" w:themeColor="text1"/>
        </w:rPr>
      </w:pPr>
    </w:p>
    <w:p w:rsidR="00585B44" w:rsidRPr="00585B44" w:rsidRDefault="00585B44" w:rsidP="00585B44">
      <w:pPr>
        <w:autoSpaceDE w:val="0"/>
        <w:autoSpaceDN w:val="0"/>
        <w:adjustRightInd w:val="0"/>
        <w:ind w:left="-360" w:right="-360"/>
        <w:jc w:val="both"/>
        <w:rPr>
          <w:rFonts w:ascii="Arial" w:hAnsi="Arial" w:cs="Arial"/>
          <w:b/>
          <w:bCs/>
          <w:color w:val="000000"/>
        </w:rPr>
      </w:pPr>
      <w:r w:rsidRPr="00585B44">
        <w:rPr>
          <w:rFonts w:ascii="Arial" w:hAnsi="Arial" w:cs="Arial"/>
          <w:b/>
          <w:bCs/>
          <w:color w:val="000000"/>
        </w:rPr>
        <w:t>About BSB Design</w:t>
      </w:r>
    </w:p>
    <w:p w:rsidR="00585B44" w:rsidRPr="00585B44" w:rsidRDefault="00585B44" w:rsidP="00585B44">
      <w:pPr>
        <w:autoSpaceDE w:val="0"/>
        <w:autoSpaceDN w:val="0"/>
        <w:adjustRightInd w:val="0"/>
        <w:ind w:left="-360" w:right="-360"/>
        <w:jc w:val="both"/>
        <w:rPr>
          <w:rFonts w:ascii="Arial" w:hAnsi="Arial" w:cs="Arial"/>
          <w:color w:val="000000"/>
        </w:rPr>
      </w:pPr>
      <w:r w:rsidRPr="00585B44">
        <w:rPr>
          <w:rFonts w:ascii="Arial" w:hAnsi="Arial" w:cs="Arial"/>
          <w:color w:val="000000"/>
        </w:rPr>
        <w:t>Founded in 1966, BSB Design is one of the first architectural firms to specialize in housing and has become one of the country’s leading architecture and community design firms. Headquartered in Des Moine</w:t>
      </w:r>
      <w:r>
        <w:rPr>
          <w:rFonts w:ascii="Arial" w:hAnsi="Arial" w:cs="Arial"/>
          <w:color w:val="000000"/>
        </w:rPr>
        <w:t>s, Iowa, the firm operates 11</w:t>
      </w:r>
      <w:r w:rsidRPr="00585B44">
        <w:rPr>
          <w:rFonts w:ascii="Arial" w:hAnsi="Arial" w:cs="Arial"/>
          <w:color w:val="000000"/>
        </w:rPr>
        <w:t xml:space="preserve"> regional offices nationwide.</w:t>
      </w:r>
    </w:p>
    <w:p w:rsidR="00585B44" w:rsidRPr="00585B44" w:rsidRDefault="00585B44" w:rsidP="00585B44">
      <w:pPr>
        <w:autoSpaceDE w:val="0"/>
        <w:autoSpaceDN w:val="0"/>
        <w:adjustRightInd w:val="0"/>
        <w:ind w:left="-360" w:right="-360"/>
        <w:jc w:val="both"/>
        <w:rPr>
          <w:rFonts w:ascii="Arial" w:hAnsi="Arial" w:cs="Arial"/>
          <w:color w:val="000000"/>
        </w:rPr>
      </w:pPr>
    </w:p>
    <w:p w:rsidR="00585B44" w:rsidRPr="00585B44" w:rsidRDefault="00585B44" w:rsidP="00585B44">
      <w:pPr>
        <w:autoSpaceDE w:val="0"/>
        <w:autoSpaceDN w:val="0"/>
        <w:adjustRightInd w:val="0"/>
        <w:ind w:left="-360" w:right="-360"/>
        <w:jc w:val="both"/>
        <w:rPr>
          <w:rFonts w:ascii="Arial" w:hAnsi="Arial" w:cs="Arial"/>
          <w:color w:val="000000"/>
        </w:rPr>
      </w:pPr>
      <w:r w:rsidRPr="00585B44">
        <w:rPr>
          <w:rFonts w:ascii="Arial" w:hAnsi="Arial" w:cs="Arial"/>
          <w:color w:val="000000"/>
        </w:rPr>
        <w:t>In addition to their broad experience in residential archite</w:t>
      </w:r>
      <w:r>
        <w:rPr>
          <w:rFonts w:ascii="Arial" w:hAnsi="Arial" w:cs="Arial"/>
          <w:color w:val="000000"/>
        </w:rPr>
        <w:t xml:space="preserve">cture, the firm </w:t>
      </w:r>
      <w:r w:rsidRPr="00585B44">
        <w:rPr>
          <w:rFonts w:ascii="Arial" w:hAnsi="Arial" w:cs="Arial"/>
          <w:color w:val="000000"/>
        </w:rPr>
        <w:t xml:space="preserve">designs a wide range of multifamily, mixed use, hospitality, resort and amenity projects. A full-service firm, BSB Design also specializes in community and town planning and landscape architecture services. BSB Design has won countless awards, is regularly featured in national trade publications, and works with 19 of the </w:t>
      </w:r>
      <w:r>
        <w:rPr>
          <w:rFonts w:ascii="Arial" w:hAnsi="Arial" w:cs="Arial"/>
          <w:color w:val="000000"/>
        </w:rPr>
        <w:t xml:space="preserve">top 25 homebuilders on Builder </w:t>
      </w:r>
      <w:proofErr w:type="gramStart"/>
      <w:r>
        <w:rPr>
          <w:rFonts w:ascii="Arial" w:hAnsi="Arial" w:cs="Arial"/>
          <w:color w:val="000000"/>
        </w:rPr>
        <w:t>m</w:t>
      </w:r>
      <w:r w:rsidRPr="00585B44">
        <w:rPr>
          <w:rFonts w:ascii="Arial" w:hAnsi="Arial" w:cs="Arial"/>
          <w:color w:val="000000"/>
        </w:rPr>
        <w:t>agazine’s</w:t>
      </w:r>
      <w:proofErr w:type="gramEnd"/>
      <w:r w:rsidRPr="00585B44">
        <w:rPr>
          <w:rFonts w:ascii="Arial" w:hAnsi="Arial" w:cs="Arial"/>
          <w:color w:val="000000"/>
        </w:rPr>
        <w:t xml:space="preserve"> Top 100 builders list. For more information, visit </w:t>
      </w:r>
      <w:r w:rsidRPr="00585B44">
        <w:rPr>
          <w:rFonts w:ascii="Arial" w:hAnsi="Arial" w:cs="Arial"/>
          <w:color w:val="0000FF"/>
        </w:rPr>
        <w:t>www.bsbdesign.com</w:t>
      </w:r>
      <w:r w:rsidRPr="00585B44">
        <w:rPr>
          <w:rFonts w:ascii="Arial" w:hAnsi="Arial" w:cs="Arial"/>
          <w:color w:val="000000"/>
        </w:rPr>
        <w:t>.</w:t>
      </w:r>
    </w:p>
    <w:p w:rsidR="00585B44" w:rsidRPr="00585B44" w:rsidRDefault="00585B44" w:rsidP="00585B44">
      <w:pPr>
        <w:ind w:left="-360" w:right="-360"/>
        <w:jc w:val="both"/>
        <w:rPr>
          <w:rFonts w:ascii="Arial" w:hAnsi="Arial" w:cs="Arial"/>
          <w:color w:val="000000"/>
        </w:rPr>
      </w:pPr>
    </w:p>
    <w:p w:rsidR="00585B44" w:rsidRPr="00B35FF4" w:rsidRDefault="00585B44" w:rsidP="00B35FF4">
      <w:pPr>
        <w:ind w:left="-360" w:right="-360"/>
        <w:jc w:val="center"/>
        <w:rPr>
          <w:rFonts w:ascii="Arial" w:hAnsi="Arial" w:cs="Arial"/>
        </w:rPr>
      </w:pPr>
      <w:r w:rsidRPr="00585B44">
        <w:rPr>
          <w:rFonts w:ascii="Arial" w:hAnsi="Arial" w:cs="Arial"/>
          <w:color w:val="000000"/>
        </w:rPr>
        <w:t>#   #   #   #</w:t>
      </w:r>
    </w:p>
    <w:sectPr w:rsidR="00585B44" w:rsidRPr="00B35FF4" w:rsidSect="00B35FF4">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36015"/>
    <w:multiLevelType w:val="multilevel"/>
    <w:tmpl w:val="BC382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EB0E69"/>
    <w:multiLevelType w:val="hybridMultilevel"/>
    <w:tmpl w:val="F8DEE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74AB2"/>
    <w:multiLevelType w:val="multilevel"/>
    <w:tmpl w:val="CB5AB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B1"/>
    <w:rsid w:val="000433EC"/>
    <w:rsid w:val="00072DBD"/>
    <w:rsid w:val="000C7955"/>
    <w:rsid w:val="001066AF"/>
    <w:rsid w:val="00160209"/>
    <w:rsid w:val="001939C0"/>
    <w:rsid w:val="001C206A"/>
    <w:rsid w:val="001C2E0B"/>
    <w:rsid w:val="0023151E"/>
    <w:rsid w:val="002430B1"/>
    <w:rsid w:val="002910E6"/>
    <w:rsid w:val="002B432E"/>
    <w:rsid w:val="0032769B"/>
    <w:rsid w:val="00352863"/>
    <w:rsid w:val="00382F0C"/>
    <w:rsid w:val="00384D78"/>
    <w:rsid w:val="003B79AB"/>
    <w:rsid w:val="00425E3B"/>
    <w:rsid w:val="00437C0A"/>
    <w:rsid w:val="00455E98"/>
    <w:rsid w:val="005027C5"/>
    <w:rsid w:val="00585B44"/>
    <w:rsid w:val="00586533"/>
    <w:rsid w:val="005C6C84"/>
    <w:rsid w:val="0065084E"/>
    <w:rsid w:val="006C298D"/>
    <w:rsid w:val="007623F1"/>
    <w:rsid w:val="00866096"/>
    <w:rsid w:val="0087229F"/>
    <w:rsid w:val="008C14EA"/>
    <w:rsid w:val="009414F3"/>
    <w:rsid w:val="00A81B07"/>
    <w:rsid w:val="00AC0F04"/>
    <w:rsid w:val="00B1747F"/>
    <w:rsid w:val="00B35FF4"/>
    <w:rsid w:val="00B54C77"/>
    <w:rsid w:val="00B96FFE"/>
    <w:rsid w:val="00BB3C82"/>
    <w:rsid w:val="00BD17DF"/>
    <w:rsid w:val="00BD18BB"/>
    <w:rsid w:val="00C24581"/>
    <w:rsid w:val="00C36ADD"/>
    <w:rsid w:val="00CD1C05"/>
    <w:rsid w:val="00CD2696"/>
    <w:rsid w:val="00CD2E69"/>
    <w:rsid w:val="00CD384E"/>
    <w:rsid w:val="00DD0D4E"/>
    <w:rsid w:val="00E43144"/>
    <w:rsid w:val="00E63781"/>
    <w:rsid w:val="00E6661F"/>
    <w:rsid w:val="00EA6649"/>
    <w:rsid w:val="00ED1071"/>
    <w:rsid w:val="00F95EFA"/>
    <w:rsid w:val="00FD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4043"/>
  <w15:chartTrackingRefBased/>
  <w15:docId w15:val="{4C9473A9-B3E5-4229-81F1-5D232934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B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86533"/>
  </w:style>
  <w:style w:type="paragraph" w:styleId="ListParagraph">
    <w:name w:val="List Paragraph"/>
    <w:basedOn w:val="Normal"/>
    <w:uiPriority w:val="34"/>
    <w:qFormat/>
    <w:rsid w:val="003B79AB"/>
    <w:pPr>
      <w:ind w:left="720"/>
      <w:contextualSpacing/>
    </w:pPr>
  </w:style>
  <w:style w:type="paragraph" w:styleId="NormalWeb">
    <w:name w:val="Normal (Web)"/>
    <w:basedOn w:val="Normal"/>
    <w:uiPriority w:val="99"/>
    <w:semiHidden/>
    <w:unhideWhenUsed/>
    <w:rsid w:val="00C36AD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8472">
      <w:bodyDiv w:val="1"/>
      <w:marLeft w:val="0"/>
      <w:marRight w:val="0"/>
      <w:marTop w:val="0"/>
      <w:marBottom w:val="0"/>
      <w:divBdr>
        <w:top w:val="none" w:sz="0" w:space="0" w:color="auto"/>
        <w:left w:val="none" w:sz="0" w:space="0" w:color="auto"/>
        <w:bottom w:val="none" w:sz="0" w:space="0" w:color="auto"/>
        <w:right w:val="none" w:sz="0" w:space="0" w:color="auto"/>
      </w:divBdr>
    </w:div>
    <w:div w:id="805198269">
      <w:bodyDiv w:val="1"/>
      <w:marLeft w:val="0"/>
      <w:marRight w:val="0"/>
      <w:marTop w:val="0"/>
      <w:marBottom w:val="0"/>
      <w:divBdr>
        <w:top w:val="none" w:sz="0" w:space="0" w:color="auto"/>
        <w:left w:val="none" w:sz="0" w:space="0" w:color="auto"/>
        <w:bottom w:val="none" w:sz="0" w:space="0" w:color="auto"/>
        <w:right w:val="none" w:sz="0" w:space="0" w:color="auto"/>
      </w:divBdr>
    </w:div>
    <w:div w:id="945039906">
      <w:bodyDiv w:val="1"/>
      <w:marLeft w:val="0"/>
      <w:marRight w:val="0"/>
      <w:marTop w:val="0"/>
      <w:marBottom w:val="0"/>
      <w:divBdr>
        <w:top w:val="none" w:sz="0" w:space="0" w:color="auto"/>
        <w:left w:val="none" w:sz="0" w:space="0" w:color="auto"/>
        <w:bottom w:val="none" w:sz="0" w:space="0" w:color="auto"/>
        <w:right w:val="none" w:sz="0" w:space="0" w:color="auto"/>
      </w:divBdr>
    </w:div>
    <w:div w:id="1111508570">
      <w:bodyDiv w:val="1"/>
      <w:marLeft w:val="0"/>
      <w:marRight w:val="0"/>
      <w:marTop w:val="0"/>
      <w:marBottom w:val="0"/>
      <w:divBdr>
        <w:top w:val="none" w:sz="0" w:space="0" w:color="auto"/>
        <w:left w:val="none" w:sz="0" w:space="0" w:color="auto"/>
        <w:bottom w:val="none" w:sz="0" w:space="0" w:color="auto"/>
        <w:right w:val="none" w:sz="0" w:space="0" w:color="auto"/>
      </w:divBdr>
    </w:div>
    <w:div w:id="11796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 Steve</dc:creator>
  <cp:keywords/>
  <dc:description/>
  <cp:lastModifiedBy>Krob, Steve</cp:lastModifiedBy>
  <cp:revision>5</cp:revision>
  <dcterms:created xsi:type="dcterms:W3CDTF">2018-02-13T20:53:00Z</dcterms:created>
  <dcterms:modified xsi:type="dcterms:W3CDTF">2018-02-15T18:01:00Z</dcterms:modified>
</cp:coreProperties>
</file>